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E" w:rsidRDefault="00221C3D">
      <w:pPr>
        <w:pStyle w:val="Rubrik1"/>
        <w:rPr>
          <w:sz w:val="20"/>
        </w:rPr>
      </w:pPr>
      <w:r>
        <w:rPr>
          <w:noProof/>
          <w:sz w:val="20"/>
          <w:lang w:eastAsia="sv-SE"/>
        </w:rPr>
        <w:drawing>
          <wp:inline distT="0" distB="0" distL="0" distR="0">
            <wp:extent cx="2578100" cy="342900"/>
            <wp:effectExtent l="19050" t="0" r="0" b="0"/>
            <wp:docPr id="1" name="Bild 1" descr="logogaz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aze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DE" w:rsidRDefault="003464DE"/>
    <w:p w:rsidR="00CC1AC9" w:rsidRDefault="00CC1AC9">
      <w:pPr>
        <w:pStyle w:val="Rubrik1"/>
        <w:rPr>
          <w:rFonts w:ascii="Arial" w:hAnsi="Arial" w:cs="Arial"/>
          <w:sz w:val="24"/>
          <w:lang w:val="pl-PL"/>
        </w:rPr>
      </w:pPr>
    </w:p>
    <w:p w:rsidR="003464DE" w:rsidRPr="00903453" w:rsidRDefault="003464DE">
      <w:pPr>
        <w:pStyle w:val="Rubrik1"/>
        <w:rPr>
          <w:sz w:val="24"/>
          <w:szCs w:val="24"/>
          <w:lang w:val="pl-PL"/>
        </w:rPr>
      </w:pPr>
      <w:r w:rsidRPr="00903453">
        <w:rPr>
          <w:rFonts w:ascii="Arial" w:hAnsi="Arial" w:cs="Arial"/>
          <w:sz w:val="24"/>
          <w:szCs w:val="24"/>
          <w:lang w:val="pl-PL"/>
        </w:rPr>
        <w:t>KOMUNIKAT PRASOWY – POLONIKI 20</w:t>
      </w:r>
      <w:r w:rsidR="001E7F09" w:rsidRPr="00903453">
        <w:rPr>
          <w:rFonts w:ascii="Arial" w:hAnsi="Arial" w:cs="Arial"/>
          <w:sz w:val="24"/>
          <w:szCs w:val="24"/>
          <w:lang w:val="pl-PL"/>
        </w:rPr>
        <w:t>1</w:t>
      </w:r>
      <w:r w:rsidR="00AF1CCC" w:rsidRPr="00903453">
        <w:rPr>
          <w:rFonts w:ascii="Arial" w:hAnsi="Arial" w:cs="Arial"/>
          <w:sz w:val="24"/>
          <w:szCs w:val="24"/>
          <w:lang w:val="pl-PL"/>
        </w:rPr>
        <w:t>6</w:t>
      </w:r>
      <w:r w:rsidRPr="00903453">
        <w:rPr>
          <w:sz w:val="24"/>
          <w:szCs w:val="24"/>
          <w:lang w:val="pl-PL"/>
        </w:rPr>
        <w:t xml:space="preserve">  - Sztokholm </w:t>
      </w:r>
      <w:r w:rsidR="00AF1CCC" w:rsidRPr="00903453">
        <w:rPr>
          <w:sz w:val="24"/>
          <w:szCs w:val="24"/>
          <w:lang w:val="pl-PL"/>
        </w:rPr>
        <w:t>7</w:t>
      </w:r>
      <w:r w:rsidR="00A564E1" w:rsidRPr="00903453">
        <w:rPr>
          <w:sz w:val="24"/>
          <w:szCs w:val="24"/>
          <w:lang w:val="pl-PL"/>
        </w:rPr>
        <w:t xml:space="preserve"> </w:t>
      </w:r>
      <w:r w:rsidR="00AF1CCC" w:rsidRPr="00903453">
        <w:rPr>
          <w:sz w:val="24"/>
          <w:szCs w:val="24"/>
          <w:lang w:val="pl-PL"/>
        </w:rPr>
        <w:t>listopada</w:t>
      </w:r>
      <w:r w:rsidR="001E7F09" w:rsidRPr="00903453">
        <w:rPr>
          <w:sz w:val="24"/>
          <w:szCs w:val="24"/>
          <w:lang w:val="pl-PL"/>
        </w:rPr>
        <w:t xml:space="preserve"> 201</w:t>
      </w:r>
      <w:r w:rsidR="00AF1CCC" w:rsidRPr="00903453">
        <w:rPr>
          <w:sz w:val="24"/>
          <w:szCs w:val="24"/>
          <w:lang w:val="pl-PL"/>
        </w:rPr>
        <w:t>6</w:t>
      </w:r>
      <w:r w:rsidR="001E7F09" w:rsidRPr="00903453">
        <w:rPr>
          <w:sz w:val="24"/>
          <w:szCs w:val="24"/>
          <w:lang w:val="pl-PL"/>
        </w:rPr>
        <w:t xml:space="preserve"> roku.</w:t>
      </w:r>
    </w:p>
    <w:p w:rsidR="003464DE" w:rsidRPr="00903453" w:rsidRDefault="003464DE">
      <w:pPr>
        <w:rPr>
          <w:sz w:val="24"/>
          <w:szCs w:val="24"/>
          <w:lang w:val="pl-PL"/>
        </w:rPr>
      </w:pPr>
    </w:p>
    <w:p w:rsidR="003464DE" w:rsidRPr="00903453" w:rsidRDefault="003464DE">
      <w:pPr>
        <w:rPr>
          <w:rFonts w:ascii="Times New Roman" w:hAnsi="Times New Roman"/>
          <w:sz w:val="24"/>
          <w:szCs w:val="24"/>
          <w:lang w:val="pl-PL"/>
        </w:rPr>
      </w:pPr>
    </w:p>
    <w:p w:rsidR="00310E57" w:rsidRDefault="00C477C2">
      <w:pPr>
        <w:pStyle w:val="Brdtext"/>
        <w:rPr>
          <w:sz w:val="24"/>
          <w:szCs w:val="24"/>
          <w:lang w:val="pl-PL"/>
        </w:rPr>
      </w:pPr>
      <w:r w:rsidRPr="00903453">
        <w:rPr>
          <w:sz w:val="24"/>
          <w:szCs w:val="24"/>
          <w:lang w:val="pl-PL"/>
        </w:rPr>
        <w:t xml:space="preserve">To już XVI edycja </w:t>
      </w:r>
      <w:r w:rsidR="003464DE" w:rsidRPr="00903453">
        <w:rPr>
          <w:sz w:val="24"/>
          <w:szCs w:val="24"/>
          <w:lang w:val="pl-PL"/>
        </w:rPr>
        <w:t>nagród Polonii Szwedzkiej, przyznawanych przez Nową Gazetę Polską</w:t>
      </w:r>
      <w:r w:rsidRPr="00903453">
        <w:rPr>
          <w:sz w:val="24"/>
          <w:szCs w:val="24"/>
          <w:lang w:val="pl-PL"/>
        </w:rPr>
        <w:t xml:space="preserve">. </w:t>
      </w:r>
    </w:p>
    <w:p w:rsidR="00310E57" w:rsidRDefault="00C477C2">
      <w:pPr>
        <w:pStyle w:val="Brdtext"/>
        <w:rPr>
          <w:sz w:val="24"/>
          <w:szCs w:val="24"/>
          <w:lang w:val="pl-PL"/>
        </w:rPr>
      </w:pPr>
      <w:r w:rsidRPr="00903453">
        <w:rPr>
          <w:sz w:val="24"/>
          <w:szCs w:val="24"/>
          <w:lang w:val="pl-PL"/>
        </w:rPr>
        <w:t>W tym roku Kapituła Nagród</w:t>
      </w:r>
      <w:r w:rsidR="003464DE" w:rsidRPr="00903453">
        <w:rPr>
          <w:sz w:val="24"/>
          <w:szCs w:val="24"/>
          <w:lang w:val="pl-PL"/>
        </w:rPr>
        <w:t xml:space="preserve"> postanowiła </w:t>
      </w:r>
      <w:r w:rsidRPr="00903453">
        <w:rPr>
          <w:sz w:val="24"/>
          <w:szCs w:val="24"/>
          <w:lang w:val="pl-PL"/>
        </w:rPr>
        <w:t xml:space="preserve">przyznać POLONIKI </w:t>
      </w:r>
      <w:r w:rsidR="001E7F09" w:rsidRPr="00903453">
        <w:rPr>
          <w:sz w:val="24"/>
          <w:szCs w:val="24"/>
          <w:lang w:val="pl-PL"/>
        </w:rPr>
        <w:t>Polak</w:t>
      </w:r>
      <w:r w:rsidRPr="00903453">
        <w:rPr>
          <w:sz w:val="24"/>
          <w:szCs w:val="24"/>
          <w:lang w:val="pl-PL"/>
        </w:rPr>
        <w:t>om</w:t>
      </w:r>
      <w:r w:rsidR="001E7F09" w:rsidRPr="00903453">
        <w:rPr>
          <w:sz w:val="24"/>
          <w:szCs w:val="24"/>
          <w:lang w:val="pl-PL"/>
        </w:rPr>
        <w:t xml:space="preserve"> mieszkających </w:t>
      </w:r>
    </w:p>
    <w:p w:rsidR="003464DE" w:rsidRPr="00903453" w:rsidRDefault="001E7F09">
      <w:pPr>
        <w:pStyle w:val="Brdtext"/>
        <w:rPr>
          <w:sz w:val="24"/>
          <w:szCs w:val="24"/>
          <w:lang w:val="pl-PL"/>
        </w:rPr>
      </w:pPr>
      <w:r w:rsidRPr="00903453">
        <w:rPr>
          <w:sz w:val="24"/>
          <w:szCs w:val="24"/>
          <w:lang w:val="pl-PL"/>
        </w:rPr>
        <w:t>w Szwecji</w:t>
      </w:r>
      <w:r w:rsidR="00C477C2" w:rsidRPr="00903453">
        <w:rPr>
          <w:sz w:val="24"/>
          <w:szCs w:val="24"/>
          <w:lang w:val="pl-PL"/>
        </w:rPr>
        <w:t xml:space="preserve"> w następujących kategoriach:</w:t>
      </w:r>
    </w:p>
    <w:p w:rsidR="003464DE" w:rsidRPr="00903453" w:rsidRDefault="003464DE">
      <w:pPr>
        <w:rPr>
          <w:rFonts w:ascii="Times New Roman" w:hAnsi="Times New Roman"/>
          <w:sz w:val="24"/>
          <w:szCs w:val="24"/>
          <w:lang w:val="pl-PL"/>
        </w:rPr>
      </w:pPr>
    </w:p>
    <w:p w:rsidR="004A774B" w:rsidRPr="00903453" w:rsidRDefault="004A774B">
      <w:pPr>
        <w:rPr>
          <w:rFonts w:ascii="Times New Roman" w:hAnsi="Times New Roman"/>
          <w:sz w:val="24"/>
          <w:szCs w:val="24"/>
          <w:lang w:val="pl-PL"/>
        </w:rPr>
      </w:pPr>
    </w:p>
    <w:p w:rsidR="003464DE" w:rsidRPr="00903453" w:rsidRDefault="003464DE">
      <w:pPr>
        <w:rPr>
          <w:rFonts w:ascii="Times New Roman" w:hAnsi="Times New Roman"/>
          <w:bCs/>
          <w:sz w:val="24"/>
          <w:szCs w:val="24"/>
          <w:lang w:val="pl-PL"/>
        </w:rPr>
      </w:pP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t>Nagrodę Pol</w:t>
      </w:r>
      <w:r w:rsidR="00C477C2" w:rsidRPr="00903453">
        <w:rPr>
          <w:rFonts w:ascii="Times New Roman" w:hAnsi="Times New Roman"/>
          <w:b/>
          <w:bCs/>
          <w:sz w:val="24"/>
          <w:szCs w:val="24"/>
          <w:lang w:val="pl-PL"/>
        </w:rPr>
        <w:t>aka</w:t>
      </w: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t xml:space="preserve"> Roku 20</w:t>
      </w:r>
      <w:r w:rsidR="001E7F09" w:rsidRPr="00903453">
        <w:rPr>
          <w:rFonts w:ascii="Times New Roman" w:hAnsi="Times New Roman"/>
          <w:b/>
          <w:bCs/>
          <w:sz w:val="24"/>
          <w:szCs w:val="24"/>
          <w:lang w:val="pl-PL"/>
        </w:rPr>
        <w:t>1</w:t>
      </w:r>
      <w:r w:rsidR="00C477C2" w:rsidRPr="00903453">
        <w:rPr>
          <w:rFonts w:ascii="Times New Roman" w:hAnsi="Times New Roman"/>
          <w:b/>
          <w:bCs/>
          <w:sz w:val="24"/>
          <w:szCs w:val="24"/>
          <w:lang w:val="pl-PL"/>
        </w:rPr>
        <w:t>6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 postanowiono przyznać </w:t>
      </w:r>
      <w:r w:rsidR="00C477C2" w:rsidRPr="00903453">
        <w:rPr>
          <w:rFonts w:ascii="Times New Roman" w:hAnsi="Times New Roman"/>
          <w:b/>
          <w:bCs/>
          <w:sz w:val="24"/>
          <w:szCs w:val="24"/>
          <w:lang w:val="pl-PL"/>
        </w:rPr>
        <w:t xml:space="preserve">Piotrowi Kiszkielowi </w:t>
      </w:r>
      <w:r w:rsidR="00C477C2" w:rsidRPr="00903453">
        <w:rPr>
          <w:rFonts w:ascii="Times New Roman" w:hAnsi="Times New Roman"/>
          <w:bCs/>
          <w:sz w:val="24"/>
          <w:szCs w:val="24"/>
          <w:lang w:val="pl-PL"/>
        </w:rPr>
        <w:t>mieszkającemu w G</w:t>
      </w:r>
      <w:r w:rsidR="00C477C2" w:rsidRPr="00903453">
        <w:rPr>
          <w:rFonts w:ascii="Times New Roman" w:hAnsi="Times New Roman"/>
          <w:bCs/>
          <w:sz w:val="24"/>
          <w:szCs w:val="24"/>
        </w:rPr>
        <w:t>ö</w:t>
      </w:r>
      <w:r w:rsidR="00C477C2" w:rsidRPr="00903453">
        <w:rPr>
          <w:rFonts w:ascii="Times New Roman" w:hAnsi="Times New Roman"/>
          <w:bCs/>
          <w:sz w:val="24"/>
          <w:szCs w:val="24"/>
          <w:lang w:val="pl-PL"/>
        </w:rPr>
        <w:t>teborgu:</w:t>
      </w:r>
    </w:p>
    <w:p w:rsidR="00F82260" w:rsidRPr="00903453" w:rsidRDefault="00F82260">
      <w:pPr>
        <w:rPr>
          <w:rFonts w:ascii="Times New Roman" w:hAnsi="Times New Roman"/>
          <w:sz w:val="24"/>
          <w:szCs w:val="24"/>
          <w:lang w:val="pl-PL"/>
        </w:rPr>
      </w:pPr>
    </w:p>
    <w:p w:rsidR="00DE6D3D" w:rsidRPr="00903453" w:rsidRDefault="00812612" w:rsidP="00DE6D3D">
      <w:pPr>
        <w:pStyle w:val="Normalwebb"/>
        <w:shd w:val="clear" w:color="auto" w:fill="FFFFFF"/>
        <w:spacing w:before="0" w:beforeAutospacing="0" w:after="0" w:afterAutospacing="0"/>
        <w:rPr>
          <w:i/>
          <w:color w:val="000000"/>
          <w:lang w:val="pl-PL"/>
        </w:rPr>
      </w:pPr>
      <w:r w:rsidRPr="00903453">
        <w:rPr>
          <w:i/>
          <w:lang w:val="pl-PL"/>
        </w:rPr>
        <w:t xml:space="preserve">Zaangażowanie w politykę szwedzką nigdy nie przysłaniało mu zaangażowania również w sprawy Polonii szwedzkiej. </w:t>
      </w:r>
      <w:r w:rsidRPr="00903453">
        <w:rPr>
          <w:b/>
          <w:i/>
          <w:lang w:val="pl-PL"/>
        </w:rPr>
        <w:t xml:space="preserve">Piotr Kiszkiel </w:t>
      </w:r>
      <w:r w:rsidR="00393780" w:rsidRPr="00903453">
        <w:rPr>
          <w:i/>
          <w:lang w:val="pl-PL"/>
        </w:rPr>
        <w:t>(ur. w 19</w:t>
      </w:r>
      <w:r w:rsidR="00DF2933" w:rsidRPr="00903453">
        <w:rPr>
          <w:i/>
          <w:lang w:val="pl-PL"/>
        </w:rPr>
        <w:t>4</w:t>
      </w:r>
      <w:r w:rsidR="00A564E1" w:rsidRPr="00903453">
        <w:rPr>
          <w:i/>
          <w:lang w:val="pl-PL"/>
        </w:rPr>
        <w:t>9</w:t>
      </w:r>
      <w:r w:rsidR="00393780" w:rsidRPr="00903453">
        <w:rPr>
          <w:i/>
          <w:lang w:val="pl-PL"/>
        </w:rPr>
        <w:t xml:space="preserve"> roku</w:t>
      </w:r>
      <w:r w:rsidR="00F86467" w:rsidRPr="00903453">
        <w:rPr>
          <w:i/>
          <w:lang w:val="pl-PL"/>
        </w:rPr>
        <w:t xml:space="preserve"> w </w:t>
      </w:r>
      <w:r w:rsidR="00DF2933" w:rsidRPr="00903453">
        <w:rPr>
          <w:i/>
          <w:lang w:val="pl-PL"/>
        </w:rPr>
        <w:t>Warszawie</w:t>
      </w:r>
      <w:r w:rsidR="00393780" w:rsidRPr="00903453">
        <w:rPr>
          <w:i/>
          <w:lang w:val="pl-PL"/>
        </w:rPr>
        <w:t xml:space="preserve">) </w:t>
      </w:r>
      <w:r w:rsidRPr="00903453">
        <w:rPr>
          <w:i/>
          <w:lang w:val="pl-PL"/>
        </w:rPr>
        <w:t>umiejętnie korzystał zarówno ze swoich polskich korzeni działając w Partii Liberalnej - ostatnio jako szef Liberałów w G</w:t>
      </w:r>
      <w:r w:rsidRPr="00903453">
        <w:rPr>
          <w:i/>
        </w:rPr>
        <w:t>ö</w:t>
      </w:r>
      <w:r w:rsidRPr="00903453">
        <w:rPr>
          <w:i/>
          <w:lang w:val="pl-PL"/>
        </w:rPr>
        <w:t xml:space="preserve">teborgu, jak i wykorzystując swoją pozycję w polityce szwedzkiej do nagłaśniania </w:t>
      </w:r>
      <w:r w:rsidR="00E7077E" w:rsidRPr="00903453">
        <w:rPr>
          <w:i/>
          <w:lang w:val="pl-PL"/>
        </w:rPr>
        <w:t xml:space="preserve">w Szwecji </w:t>
      </w:r>
      <w:r w:rsidRPr="00903453">
        <w:rPr>
          <w:i/>
          <w:lang w:val="pl-PL"/>
        </w:rPr>
        <w:t>spraw polskich. Dzięki temu był i jest jednym z najbardziej znanych Polaków mieszkających w G</w:t>
      </w:r>
      <w:r w:rsidRPr="00903453">
        <w:rPr>
          <w:i/>
        </w:rPr>
        <w:t>ö</w:t>
      </w:r>
      <w:r w:rsidRPr="00903453">
        <w:rPr>
          <w:i/>
          <w:lang w:val="pl-PL"/>
        </w:rPr>
        <w:t xml:space="preserve">teborgu. </w:t>
      </w:r>
    </w:p>
    <w:p w:rsidR="003464DE" w:rsidRPr="00903453" w:rsidRDefault="00F86467">
      <w:pPr>
        <w:pStyle w:val="Brdtext2"/>
        <w:rPr>
          <w:b/>
          <w:bCs/>
          <w:sz w:val="24"/>
          <w:szCs w:val="24"/>
          <w:lang w:val="pl-PL"/>
        </w:rPr>
      </w:pPr>
      <w:r w:rsidRPr="00903453">
        <w:rPr>
          <w:sz w:val="24"/>
          <w:szCs w:val="24"/>
          <w:lang w:val="pl-PL"/>
        </w:rPr>
        <w:t xml:space="preserve"> </w:t>
      </w:r>
      <w:r w:rsidR="007103A1" w:rsidRPr="00903453">
        <w:rPr>
          <w:sz w:val="24"/>
          <w:szCs w:val="24"/>
          <w:lang w:val="pl-PL"/>
        </w:rPr>
        <w:t xml:space="preserve"> </w:t>
      </w:r>
      <w:r w:rsidR="007103A1" w:rsidRPr="00903453">
        <w:rPr>
          <w:b/>
          <w:bCs/>
          <w:sz w:val="24"/>
          <w:szCs w:val="24"/>
          <w:lang w:val="pl-PL"/>
        </w:rPr>
        <w:t xml:space="preserve"> </w:t>
      </w:r>
    </w:p>
    <w:p w:rsidR="003464DE" w:rsidRPr="00903453" w:rsidRDefault="003464DE">
      <w:pPr>
        <w:rPr>
          <w:rFonts w:ascii="Times New Roman" w:hAnsi="Times New Roman"/>
          <w:bCs/>
          <w:sz w:val="24"/>
          <w:szCs w:val="24"/>
          <w:lang w:val="pl-PL"/>
        </w:rPr>
      </w:pP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t>Nagrodę Artystyczną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 przyznano </w:t>
      </w:r>
      <w:r w:rsidR="00524027" w:rsidRPr="00903453">
        <w:rPr>
          <w:rFonts w:ascii="Times New Roman" w:hAnsi="Times New Roman"/>
          <w:b/>
          <w:bCs/>
          <w:sz w:val="24"/>
          <w:szCs w:val="24"/>
          <w:lang w:val="pl-PL"/>
        </w:rPr>
        <w:t>Arturowi Szulcowi.</w:t>
      </w:r>
    </w:p>
    <w:p w:rsidR="00725106" w:rsidRPr="00903453" w:rsidRDefault="00725106">
      <w:pPr>
        <w:rPr>
          <w:rFonts w:ascii="Times New Roman" w:hAnsi="Times New Roman"/>
          <w:sz w:val="24"/>
          <w:szCs w:val="24"/>
          <w:lang w:val="pl-PL"/>
        </w:rPr>
      </w:pPr>
    </w:p>
    <w:p w:rsidR="00743B68" w:rsidRPr="00903453" w:rsidRDefault="00524027" w:rsidP="00743B68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03453">
        <w:rPr>
          <w:rFonts w:ascii="Times New Roman" w:hAnsi="Times New Roman"/>
          <w:i/>
          <w:sz w:val="24"/>
          <w:szCs w:val="24"/>
        </w:rPr>
        <w:t>Mieszkający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w Skövde</w:t>
      </w:r>
      <w:r w:rsidRPr="00903453">
        <w:rPr>
          <w:rFonts w:ascii="Times New Roman" w:hAnsi="Times New Roman"/>
          <w:b/>
          <w:i/>
          <w:color w:val="000000" w:themeColor="text1"/>
          <w:sz w:val="24"/>
          <w:szCs w:val="24"/>
          <w:lang w:val="pl-PL"/>
        </w:rPr>
        <w:t xml:space="preserve"> Artur Szulc </w:t>
      </w:r>
      <w:r w:rsidRPr="00903453">
        <w:rPr>
          <w:rFonts w:ascii="Times New Roman" w:hAnsi="Times New Roman"/>
          <w:i/>
          <w:color w:val="000000" w:themeColor="text1"/>
          <w:sz w:val="24"/>
          <w:szCs w:val="24"/>
          <w:lang w:val="pl-PL"/>
        </w:rPr>
        <w:t xml:space="preserve">(ur.1976 w Szczecinie) jest historykiem, autorem kilku bardzo cennych książek w języku szwedzkim, poświęconych historii Europy Wschodniej, szczególnie Polski.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Szulc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nie unika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spraw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budzących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kontrowersje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. Jak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pisał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w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recenzji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jednej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jego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ostatnich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książek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(I skuggan av Auschwitz. Förintelsen 1939-45) Aleksander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Kwiatkowski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>,</w:t>
      </w:r>
      <w:r w:rsidR="003B443A" w:rsidRPr="00903453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Szulc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przedstawia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Zagładę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widzianą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oczyma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ocalałych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ofiar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katów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także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przypadkowych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świadków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. Nie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jest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to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narracja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łatwa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w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odbiorze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Spoza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przerażającej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statystyki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wyłaniają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się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indywidualne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losy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ludzkie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". Artur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Szulc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dał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się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również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poznać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jako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ważny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uczestnik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szwedzkiej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debaty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temat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zagrożeń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związanych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relatywizmem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Holocaustu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, a </w:t>
      </w:r>
      <w:proofErr w:type="spellStart"/>
      <w:r w:rsidR="003B443A" w:rsidRPr="00903453">
        <w:rPr>
          <w:rFonts w:ascii="Times New Roman" w:hAnsi="Times New Roman"/>
          <w:i/>
          <w:sz w:val="24"/>
          <w:szCs w:val="24"/>
        </w:rPr>
        <w:t>także</w:t>
      </w:r>
      <w:proofErr w:type="spellEnd"/>
      <w:r w:rsidR="003B443A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niebezpieczeństw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ze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strony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nacjonalizmu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Obecnie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pra</w:t>
      </w:r>
      <w:r w:rsidR="00903453">
        <w:rPr>
          <w:rFonts w:ascii="Times New Roman" w:hAnsi="Times New Roman"/>
          <w:i/>
          <w:sz w:val="24"/>
          <w:szCs w:val="24"/>
        </w:rPr>
        <w:t>cuje</w:t>
      </w:r>
      <w:proofErr w:type="spellEnd"/>
      <w:r w:rsid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3453">
        <w:rPr>
          <w:rFonts w:ascii="Times New Roman" w:hAnsi="Times New Roman"/>
          <w:i/>
          <w:sz w:val="24"/>
          <w:szCs w:val="24"/>
        </w:rPr>
        <w:t>nad</w:t>
      </w:r>
      <w:proofErr w:type="spellEnd"/>
      <w:r w:rsid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3453">
        <w:rPr>
          <w:rFonts w:ascii="Times New Roman" w:hAnsi="Times New Roman"/>
          <w:i/>
          <w:sz w:val="24"/>
          <w:szCs w:val="24"/>
        </w:rPr>
        <w:t>książką</w:t>
      </w:r>
      <w:proofErr w:type="spellEnd"/>
      <w:r w:rsidR="00903453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="00903453">
        <w:rPr>
          <w:rFonts w:ascii="Times New Roman" w:hAnsi="Times New Roman"/>
          <w:i/>
          <w:sz w:val="24"/>
          <w:szCs w:val="24"/>
        </w:rPr>
        <w:t>historii</w:t>
      </w:r>
      <w:proofErr w:type="spellEnd"/>
      <w:r w:rsid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3453">
        <w:rPr>
          <w:rFonts w:ascii="Times New Roman" w:hAnsi="Times New Roman"/>
          <w:i/>
          <w:sz w:val="24"/>
          <w:szCs w:val="24"/>
        </w:rPr>
        <w:t>XIX-</w:t>
      </w:r>
      <w:r w:rsidR="00743B68" w:rsidRPr="00903453">
        <w:rPr>
          <w:rFonts w:ascii="Times New Roman" w:hAnsi="Times New Roman"/>
          <w:i/>
          <w:sz w:val="24"/>
          <w:szCs w:val="24"/>
        </w:rPr>
        <w:t>wiecznej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3B68" w:rsidRPr="00903453">
        <w:rPr>
          <w:rFonts w:ascii="Times New Roman" w:hAnsi="Times New Roman"/>
          <w:i/>
          <w:sz w:val="24"/>
          <w:szCs w:val="24"/>
        </w:rPr>
        <w:t>Polski</w:t>
      </w:r>
      <w:proofErr w:type="spellEnd"/>
      <w:r w:rsidR="00743B68" w:rsidRPr="00903453">
        <w:rPr>
          <w:rFonts w:ascii="Times New Roman" w:hAnsi="Times New Roman"/>
          <w:i/>
          <w:sz w:val="24"/>
          <w:szCs w:val="24"/>
        </w:rPr>
        <w:t xml:space="preserve">. </w:t>
      </w:r>
    </w:p>
    <w:p w:rsidR="003B443A" w:rsidRPr="00903453" w:rsidRDefault="003B443A" w:rsidP="003B443A">
      <w:pPr>
        <w:pStyle w:val="Brdtext"/>
        <w:rPr>
          <w:i/>
          <w:sz w:val="24"/>
          <w:szCs w:val="24"/>
        </w:rPr>
      </w:pPr>
    </w:p>
    <w:p w:rsidR="004A30D3" w:rsidRPr="00903453" w:rsidRDefault="007103A1" w:rsidP="004A30D3">
      <w:pPr>
        <w:rPr>
          <w:rFonts w:ascii="Times New Roman" w:hAnsi="Times New Roman"/>
          <w:b/>
          <w:bCs/>
          <w:sz w:val="24"/>
          <w:szCs w:val="24"/>
          <w:lang w:val="pl-PL"/>
        </w:rPr>
      </w:pPr>
      <w:r w:rsidRPr="00903453">
        <w:rPr>
          <w:rFonts w:ascii="Times New Roman" w:hAnsi="Times New Roman"/>
          <w:sz w:val="24"/>
          <w:szCs w:val="24"/>
          <w:lang w:val="pl-PL"/>
        </w:rPr>
        <w:t xml:space="preserve">Kapituła postanowiła przyznać </w:t>
      </w:r>
      <w:r w:rsidR="001E7F09" w:rsidRPr="00903453">
        <w:rPr>
          <w:rFonts w:ascii="Times New Roman" w:hAnsi="Times New Roman"/>
          <w:bCs/>
          <w:sz w:val="24"/>
          <w:szCs w:val="24"/>
          <w:lang w:val="pl-PL"/>
        </w:rPr>
        <w:t>Nagrod</w:t>
      </w:r>
      <w:r w:rsidR="006941C5" w:rsidRPr="00903453">
        <w:rPr>
          <w:rFonts w:ascii="Times New Roman" w:hAnsi="Times New Roman"/>
          <w:bCs/>
          <w:sz w:val="24"/>
          <w:szCs w:val="24"/>
          <w:lang w:val="pl-PL"/>
        </w:rPr>
        <w:t>ę</w:t>
      </w:r>
      <w:r w:rsidR="001E7F09" w:rsidRPr="00903453">
        <w:rPr>
          <w:rFonts w:ascii="Times New Roman" w:hAnsi="Times New Roman"/>
          <w:bCs/>
          <w:sz w:val="24"/>
          <w:szCs w:val="24"/>
          <w:lang w:val="pl-PL"/>
        </w:rPr>
        <w:t xml:space="preserve"> Specjaln</w:t>
      </w:r>
      <w:r w:rsidR="006941C5" w:rsidRPr="00903453">
        <w:rPr>
          <w:rFonts w:ascii="Times New Roman" w:hAnsi="Times New Roman"/>
          <w:bCs/>
          <w:sz w:val="24"/>
          <w:szCs w:val="24"/>
          <w:lang w:val="pl-PL"/>
        </w:rPr>
        <w:t>ą państwu</w:t>
      </w:r>
      <w:r w:rsidR="006941C5" w:rsidRPr="00903453">
        <w:rPr>
          <w:rFonts w:ascii="Times New Roman" w:hAnsi="Times New Roman"/>
          <w:b/>
          <w:bCs/>
          <w:sz w:val="24"/>
          <w:szCs w:val="24"/>
          <w:lang w:val="pl-PL"/>
        </w:rPr>
        <w:t xml:space="preserve"> Danucie i Wiesławowi Kapergrenom</w:t>
      </w:r>
      <w:r w:rsidR="00E215B4" w:rsidRPr="00903453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6941C5" w:rsidRPr="00903453">
        <w:rPr>
          <w:rFonts w:ascii="Times New Roman" w:hAnsi="Times New Roman"/>
          <w:b/>
          <w:bCs/>
          <w:sz w:val="24"/>
          <w:szCs w:val="24"/>
          <w:lang w:val="pl-PL"/>
        </w:rPr>
        <w:t>z Malm</w:t>
      </w:r>
      <w:r w:rsidR="006941C5" w:rsidRPr="00903453">
        <w:rPr>
          <w:rFonts w:ascii="Times New Roman" w:hAnsi="Times New Roman"/>
          <w:b/>
          <w:bCs/>
          <w:sz w:val="24"/>
          <w:szCs w:val="24"/>
        </w:rPr>
        <w:t>ö</w:t>
      </w: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t xml:space="preserve">: </w:t>
      </w:r>
    </w:p>
    <w:p w:rsidR="006941C5" w:rsidRPr="00903453" w:rsidRDefault="006941C5" w:rsidP="004A30D3">
      <w:pPr>
        <w:rPr>
          <w:rFonts w:ascii="Times New Roman" w:hAnsi="Times New Roman"/>
          <w:b/>
          <w:bCs/>
          <w:i/>
          <w:sz w:val="24"/>
          <w:szCs w:val="24"/>
          <w:lang w:val="pl-PL"/>
        </w:rPr>
      </w:pPr>
    </w:p>
    <w:p w:rsidR="004A774B" w:rsidRPr="00903453" w:rsidRDefault="00561AF4">
      <w:pPr>
        <w:rPr>
          <w:rFonts w:ascii="Times New Roman" w:hAnsi="Times New Roman"/>
          <w:b/>
          <w:bCs/>
          <w:i/>
          <w:sz w:val="24"/>
          <w:szCs w:val="24"/>
          <w:lang w:val="pl-PL"/>
        </w:rPr>
      </w:pPr>
      <w:r w:rsidRPr="00903453">
        <w:rPr>
          <w:rFonts w:ascii="Times New Roman" w:hAnsi="Times New Roman"/>
          <w:b/>
          <w:i/>
          <w:sz w:val="24"/>
          <w:szCs w:val="24"/>
          <w:lang w:val="pl-PL"/>
        </w:rPr>
        <w:t>Danuta</w:t>
      </w:r>
      <w:r w:rsidRPr="00903453">
        <w:rPr>
          <w:rFonts w:ascii="Times New Roman" w:hAnsi="Times New Roman"/>
          <w:i/>
          <w:sz w:val="24"/>
          <w:szCs w:val="24"/>
          <w:lang w:val="pl-PL"/>
        </w:rPr>
        <w:t xml:space="preserve"> (ur. 1931 w Łodzi) i </w:t>
      </w:r>
      <w:r w:rsidRPr="00903453">
        <w:rPr>
          <w:rFonts w:ascii="Times New Roman" w:hAnsi="Times New Roman"/>
          <w:b/>
          <w:i/>
          <w:sz w:val="24"/>
          <w:szCs w:val="24"/>
          <w:lang w:val="pl-PL"/>
        </w:rPr>
        <w:t>Wiesław</w:t>
      </w:r>
      <w:r w:rsidRPr="00903453">
        <w:rPr>
          <w:rFonts w:ascii="Times New Roman" w:hAnsi="Times New Roman"/>
          <w:i/>
          <w:sz w:val="24"/>
          <w:szCs w:val="24"/>
          <w:lang w:val="pl-PL"/>
        </w:rPr>
        <w:t xml:space="preserve"> (ur.1933 w Szycach k. Krakowa) </w:t>
      </w:r>
      <w:r w:rsidRPr="00903453">
        <w:rPr>
          <w:rFonts w:ascii="Times New Roman" w:hAnsi="Times New Roman"/>
          <w:b/>
          <w:i/>
          <w:sz w:val="24"/>
          <w:szCs w:val="24"/>
          <w:lang w:val="pl-PL"/>
        </w:rPr>
        <w:t>Kapergrenowie</w:t>
      </w:r>
      <w:r w:rsidRPr="00903453">
        <w:rPr>
          <w:rFonts w:ascii="Times New Roman" w:hAnsi="Times New Roman"/>
          <w:i/>
          <w:sz w:val="24"/>
          <w:szCs w:val="24"/>
          <w:lang w:val="pl-PL"/>
        </w:rPr>
        <w:t xml:space="preserve"> przez ponad 30 lat byli w Malm</w:t>
      </w:r>
      <w:r w:rsidRPr="00903453">
        <w:rPr>
          <w:rFonts w:ascii="Times New Roman" w:hAnsi="Times New Roman"/>
          <w:i/>
          <w:sz w:val="24"/>
          <w:szCs w:val="24"/>
        </w:rPr>
        <w:t xml:space="preserve">ö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swoistą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Instytucją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Nieśli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pomoc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Polakom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w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potrzebie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dbali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propagowanie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polskiej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kultury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w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Szwecji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opiekowali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się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polskimi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miejscami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pamięci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w Malmö,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sprawowali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różne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funkcje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w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polskich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3453">
        <w:rPr>
          <w:rFonts w:ascii="Times New Roman" w:hAnsi="Times New Roman"/>
          <w:i/>
          <w:sz w:val="24"/>
          <w:szCs w:val="24"/>
        </w:rPr>
        <w:t>organizacjach</w:t>
      </w:r>
      <w:proofErr w:type="spellEnd"/>
      <w:r w:rsidRPr="00903453">
        <w:rPr>
          <w:rFonts w:ascii="Times New Roman" w:hAnsi="Times New Roman"/>
          <w:i/>
          <w:sz w:val="24"/>
          <w:szCs w:val="24"/>
        </w:rPr>
        <w:t>...</w:t>
      </w:r>
      <w:r w:rsidR="00C57A66" w:rsidRPr="00903453">
        <w:rPr>
          <w:rFonts w:ascii="Times New Roman" w:hAnsi="Times New Roman"/>
          <w:i/>
          <w:sz w:val="24"/>
          <w:szCs w:val="24"/>
        </w:rPr>
        <w:t xml:space="preserve"> </w:t>
      </w:r>
      <w:r w:rsidR="00E7077E" w:rsidRPr="00903453">
        <w:rPr>
          <w:rFonts w:ascii="Times New Roman" w:hAnsi="Times New Roman"/>
          <w:i/>
          <w:sz w:val="24"/>
          <w:szCs w:val="24"/>
          <w:lang w:val="pl-PL"/>
        </w:rPr>
        <w:t xml:space="preserve">Przez wiele lat prowadzili akcję "Razem możemy więcej", której celem była pomoc </w:t>
      </w:r>
      <w:r w:rsidR="00E7077E" w:rsidRPr="00903453">
        <w:rPr>
          <w:rFonts w:ascii="Times New Roman" w:hAnsi="Times New Roman"/>
          <w:i/>
          <w:color w:val="222222"/>
          <w:sz w:val="24"/>
          <w:szCs w:val="24"/>
          <w:lang w:val="pl-PL" w:eastAsia="sv-SE"/>
        </w:rPr>
        <w:t xml:space="preserve">przy wyposażeniu Stacjonarnego Hospicjum Dziecięcego w Gdyni "Bursztynowa Przystań". Mają na swoim koncie niezliczoną ilość transportów z pomocą dla potrzebujących w Polsce. Wszystko to czynili </w:t>
      </w:r>
      <w:r w:rsidR="00E7077E" w:rsidRPr="00903453">
        <w:rPr>
          <w:rFonts w:ascii="Times New Roman" w:hAnsi="Times New Roman"/>
          <w:i/>
          <w:sz w:val="24"/>
          <w:szCs w:val="24"/>
          <w:lang w:val="pl-PL"/>
        </w:rPr>
        <w:t xml:space="preserve">z poczucie pewnej misji, ale także autentycznej potrzeby niesienia pomocy innym. </w:t>
      </w:r>
      <w:proofErr w:type="spellStart"/>
      <w:r w:rsidR="00C57A66" w:rsidRPr="00903453">
        <w:rPr>
          <w:rFonts w:ascii="Times New Roman" w:hAnsi="Times New Roman"/>
          <w:i/>
          <w:sz w:val="24"/>
          <w:szCs w:val="24"/>
        </w:rPr>
        <w:t>Ich</w:t>
      </w:r>
      <w:proofErr w:type="spellEnd"/>
      <w:r w:rsidR="00C57A66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7A66" w:rsidRPr="00903453">
        <w:rPr>
          <w:rFonts w:ascii="Times New Roman" w:hAnsi="Times New Roman"/>
          <w:i/>
          <w:sz w:val="24"/>
          <w:szCs w:val="24"/>
        </w:rPr>
        <w:t>zaangażowanie</w:t>
      </w:r>
      <w:proofErr w:type="spellEnd"/>
      <w:r w:rsidR="00C57A66" w:rsidRPr="00903453"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 w:rsidR="00C57A66" w:rsidRPr="00903453">
        <w:rPr>
          <w:rFonts w:ascii="Times New Roman" w:hAnsi="Times New Roman"/>
          <w:i/>
          <w:sz w:val="24"/>
          <w:szCs w:val="24"/>
        </w:rPr>
        <w:t>chęć</w:t>
      </w:r>
      <w:proofErr w:type="spellEnd"/>
      <w:r w:rsidR="00C57A66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7A66" w:rsidRPr="00903453">
        <w:rPr>
          <w:rFonts w:ascii="Times New Roman" w:hAnsi="Times New Roman"/>
          <w:i/>
          <w:sz w:val="24"/>
          <w:szCs w:val="24"/>
        </w:rPr>
        <w:t>pomocy</w:t>
      </w:r>
      <w:proofErr w:type="spellEnd"/>
      <w:r w:rsidR="00C57A66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7A66" w:rsidRPr="00903453">
        <w:rPr>
          <w:rFonts w:ascii="Times New Roman" w:hAnsi="Times New Roman"/>
          <w:i/>
          <w:sz w:val="24"/>
          <w:szCs w:val="24"/>
        </w:rPr>
        <w:t>innym</w:t>
      </w:r>
      <w:proofErr w:type="spellEnd"/>
      <w:r w:rsidR="00C57A66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077E" w:rsidRPr="00903453">
        <w:rPr>
          <w:rFonts w:ascii="Times New Roman" w:hAnsi="Times New Roman"/>
          <w:i/>
          <w:sz w:val="24"/>
          <w:szCs w:val="24"/>
        </w:rPr>
        <w:t>zasługuje</w:t>
      </w:r>
      <w:proofErr w:type="spellEnd"/>
      <w:r w:rsidR="00E7077E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077E" w:rsidRPr="00903453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E7077E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077E" w:rsidRPr="00903453">
        <w:rPr>
          <w:rFonts w:ascii="Times New Roman" w:hAnsi="Times New Roman"/>
          <w:i/>
          <w:sz w:val="24"/>
          <w:szCs w:val="24"/>
        </w:rPr>
        <w:t>najwyższy</w:t>
      </w:r>
      <w:proofErr w:type="spellEnd"/>
      <w:r w:rsidR="00E7077E" w:rsidRPr="009034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077E" w:rsidRPr="00903453">
        <w:rPr>
          <w:rFonts w:ascii="Times New Roman" w:hAnsi="Times New Roman"/>
          <w:i/>
          <w:sz w:val="24"/>
          <w:szCs w:val="24"/>
        </w:rPr>
        <w:t>szacunek</w:t>
      </w:r>
      <w:proofErr w:type="spellEnd"/>
      <w:r w:rsidR="00E7077E" w:rsidRPr="00903453">
        <w:rPr>
          <w:rFonts w:ascii="Times New Roman" w:hAnsi="Times New Roman"/>
          <w:i/>
          <w:sz w:val="24"/>
          <w:szCs w:val="24"/>
        </w:rPr>
        <w:t>.</w:t>
      </w:r>
    </w:p>
    <w:p w:rsidR="004A774B" w:rsidRPr="00903453" w:rsidRDefault="004A774B">
      <w:pPr>
        <w:rPr>
          <w:rFonts w:ascii="Times New Roman" w:hAnsi="Times New Roman"/>
          <w:b/>
          <w:bCs/>
          <w:i/>
          <w:sz w:val="24"/>
          <w:szCs w:val="24"/>
          <w:lang w:val="pl-PL"/>
        </w:rPr>
      </w:pPr>
    </w:p>
    <w:p w:rsidR="00903453" w:rsidRDefault="00903453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464DE" w:rsidRPr="00903453" w:rsidRDefault="003464DE">
      <w:pPr>
        <w:rPr>
          <w:rFonts w:ascii="Times New Roman" w:hAnsi="Times New Roman"/>
          <w:sz w:val="24"/>
          <w:szCs w:val="24"/>
          <w:lang w:val="pl-PL"/>
        </w:rPr>
      </w:pP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lastRenderedPageBreak/>
        <w:t>Kapituła Nagrody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: </w:t>
      </w: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t>Tadeusz Nowakowski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 – redaktor Nowej Gazety Polskiej, redaktor </w:t>
      </w: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t>Ludomir Garczyński-Gąssowski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6F6E19" w:rsidRPr="00903453">
        <w:rPr>
          <w:rFonts w:ascii="Times New Roman" w:hAnsi="Times New Roman"/>
          <w:sz w:val="24"/>
          <w:szCs w:val="24"/>
          <w:lang w:val="pl-PL"/>
        </w:rPr>
        <w:t xml:space="preserve"> dziennikarz,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41C5" w:rsidRPr="00903453">
        <w:rPr>
          <w:rFonts w:ascii="Times New Roman" w:hAnsi="Times New Roman"/>
          <w:sz w:val="24"/>
          <w:szCs w:val="24"/>
          <w:lang w:val="pl-PL"/>
        </w:rPr>
        <w:t xml:space="preserve">wieloletni </w:t>
      </w:r>
      <w:r w:rsidRPr="00903453">
        <w:rPr>
          <w:rFonts w:ascii="Times New Roman" w:hAnsi="Times New Roman"/>
          <w:sz w:val="24"/>
          <w:szCs w:val="24"/>
          <w:lang w:val="pl-PL"/>
        </w:rPr>
        <w:t>szef Archiwum Emigracji Polskiej w Szwecji</w:t>
      </w:r>
      <w:r w:rsidR="006F6E19" w:rsidRPr="00903453">
        <w:rPr>
          <w:rFonts w:ascii="Times New Roman" w:hAnsi="Times New Roman"/>
          <w:sz w:val="24"/>
          <w:szCs w:val="24"/>
          <w:lang w:val="pl-PL"/>
        </w:rPr>
        <w:t>, laureat Nagrody Specjalnej POLONIKI 200</w:t>
      </w:r>
      <w:r w:rsidR="0004628E" w:rsidRPr="00903453">
        <w:rPr>
          <w:rFonts w:ascii="Times New Roman" w:hAnsi="Times New Roman"/>
          <w:sz w:val="24"/>
          <w:szCs w:val="24"/>
          <w:lang w:val="pl-PL"/>
        </w:rPr>
        <w:t>4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03453">
        <w:rPr>
          <w:rFonts w:ascii="Times New Roman" w:hAnsi="Times New Roman"/>
          <w:b/>
          <w:bCs/>
          <w:sz w:val="24"/>
          <w:szCs w:val="24"/>
          <w:lang w:val="pl-PL"/>
        </w:rPr>
        <w:t>Michał Moszkowicz</w:t>
      </w:r>
      <w:r w:rsidRPr="00903453">
        <w:rPr>
          <w:rFonts w:ascii="Times New Roman" w:hAnsi="Times New Roman"/>
          <w:sz w:val="24"/>
          <w:szCs w:val="24"/>
          <w:lang w:val="pl-PL"/>
        </w:rPr>
        <w:t xml:space="preserve"> – pisarz, laureat Nagrody Artystycznej POLONIKI 2003 i redaktor </w:t>
      </w:r>
      <w:r w:rsidR="00E215B4" w:rsidRPr="00903453">
        <w:rPr>
          <w:rFonts w:ascii="Times New Roman" w:hAnsi="Times New Roman"/>
          <w:b/>
          <w:bCs/>
          <w:sz w:val="24"/>
          <w:szCs w:val="24"/>
          <w:lang w:val="pl-PL"/>
        </w:rPr>
        <w:t>Aleksan</w:t>
      </w:r>
      <w:r w:rsidR="006941C5" w:rsidRPr="00903453">
        <w:rPr>
          <w:rFonts w:ascii="Times New Roman" w:hAnsi="Times New Roman"/>
          <w:b/>
          <w:bCs/>
          <w:sz w:val="24"/>
          <w:szCs w:val="24"/>
          <w:lang w:val="pl-PL"/>
        </w:rPr>
        <w:t>der Kwiatkowski</w:t>
      </w:r>
      <w:r w:rsidR="006F6E19" w:rsidRPr="00903453">
        <w:rPr>
          <w:rFonts w:ascii="Times New Roman" w:hAnsi="Times New Roman"/>
          <w:b/>
          <w:bCs/>
          <w:sz w:val="24"/>
          <w:szCs w:val="24"/>
          <w:lang w:val="pl-PL"/>
        </w:rPr>
        <w:t xml:space="preserve">, </w:t>
      </w:r>
      <w:r w:rsidR="00F22D6C" w:rsidRPr="00903453">
        <w:rPr>
          <w:rFonts w:ascii="Times New Roman" w:hAnsi="Times New Roman"/>
          <w:bCs/>
          <w:sz w:val="24"/>
          <w:szCs w:val="24"/>
          <w:lang w:val="pl-PL"/>
        </w:rPr>
        <w:t>historyk filmu</w:t>
      </w:r>
      <w:r w:rsidR="006941C5" w:rsidRPr="00903453">
        <w:rPr>
          <w:rFonts w:ascii="Times New Roman" w:hAnsi="Times New Roman"/>
          <w:bCs/>
          <w:sz w:val="24"/>
          <w:szCs w:val="24"/>
          <w:lang w:val="pl-PL"/>
        </w:rPr>
        <w:t>, przewodniczący Towarzystwa Przyjaciół Biblioteki Polskiej w Sztokholmie</w:t>
      </w:r>
      <w:r w:rsidR="002E7A06" w:rsidRPr="00903453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="006F6E19" w:rsidRPr="00903453">
        <w:rPr>
          <w:rFonts w:ascii="Times New Roman" w:hAnsi="Times New Roman"/>
          <w:bCs/>
          <w:sz w:val="24"/>
          <w:szCs w:val="24"/>
          <w:lang w:val="pl-PL"/>
        </w:rPr>
        <w:t>laureat Nagrody</w:t>
      </w:r>
      <w:r w:rsidR="00E4620E" w:rsidRPr="0090345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B32A6F" w:rsidRPr="00903453">
        <w:rPr>
          <w:rFonts w:ascii="Times New Roman" w:hAnsi="Times New Roman"/>
          <w:bCs/>
          <w:sz w:val="24"/>
          <w:szCs w:val="24"/>
          <w:lang w:val="pl-PL"/>
        </w:rPr>
        <w:t xml:space="preserve">Specjalnej, </w:t>
      </w:r>
      <w:r w:rsidR="00E4620E" w:rsidRPr="00903453">
        <w:rPr>
          <w:rFonts w:ascii="Times New Roman" w:hAnsi="Times New Roman"/>
          <w:bCs/>
          <w:sz w:val="24"/>
          <w:szCs w:val="24"/>
          <w:lang w:val="pl-PL"/>
        </w:rPr>
        <w:t>POLONIKI 20</w:t>
      </w:r>
      <w:r w:rsidR="00B32A6F" w:rsidRPr="00903453">
        <w:rPr>
          <w:rFonts w:ascii="Times New Roman" w:hAnsi="Times New Roman"/>
          <w:bCs/>
          <w:sz w:val="24"/>
          <w:szCs w:val="24"/>
          <w:lang w:val="pl-PL"/>
        </w:rPr>
        <w:t>13</w:t>
      </w:r>
      <w:r w:rsidR="00E4620E" w:rsidRPr="00903453">
        <w:rPr>
          <w:rFonts w:ascii="Times New Roman" w:hAnsi="Times New Roman"/>
          <w:bCs/>
          <w:sz w:val="24"/>
          <w:szCs w:val="24"/>
          <w:lang w:val="pl-PL"/>
        </w:rPr>
        <w:t>.</w:t>
      </w:r>
      <w:r w:rsidR="006F6E19" w:rsidRPr="0090345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:rsidR="003464DE" w:rsidRPr="00903453" w:rsidRDefault="003464DE">
      <w:pPr>
        <w:rPr>
          <w:rFonts w:ascii="Times New Roman" w:hAnsi="Times New Roman"/>
          <w:sz w:val="24"/>
          <w:szCs w:val="24"/>
          <w:lang w:val="pl-PL"/>
        </w:rPr>
      </w:pPr>
    </w:p>
    <w:p w:rsidR="004A774B" w:rsidRPr="00903453" w:rsidRDefault="00E215B4">
      <w:pPr>
        <w:rPr>
          <w:rFonts w:ascii="Times New Roman" w:hAnsi="Times New Roman"/>
          <w:sz w:val="24"/>
          <w:szCs w:val="24"/>
          <w:lang w:val="pl-PL"/>
        </w:rPr>
      </w:pPr>
      <w:r w:rsidRPr="00903453">
        <w:rPr>
          <w:rFonts w:ascii="Times New Roman" w:hAnsi="Times New Roman"/>
          <w:sz w:val="24"/>
          <w:szCs w:val="24"/>
          <w:lang w:val="pl-PL"/>
        </w:rPr>
        <w:t xml:space="preserve">O terminie uroczystości wręczenia nagród poinformujemy później. </w:t>
      </w:r>
    </w:p>
    <w:p w:rsidR="004A774B" w:rsidRDefault="004A774B">
      <w:pPr>
        <w:rPr>
          <w:rFonts w:ascii="Times New Roman" w:hAnsi="Times New Roman"/>
          <w:sz w:val="20"/>
          <w:lang w:val="pl-PL"/>
        </w:rPr>
      </w:pPr>
    </w:p>
    <w:p w:rsidR="003464DE" w:rsidRDefault="003464DE">
      <w:pPr>
        <w:rPr>
          <w:rFonts w:ascii="Times New Roman" w:hAnsi="Times New Roman"/>
          <w:color w:val="FFFFFF"/>
          <w:sz w:val="16"/>
          <w:lang w:val="pl-PL"/>
        </w:rPr>
      </w:pPr>
      <w:r>
        <w:rPr>
          <w:rFonts w:cs="Arial"/>
          <w:color w:val="FFFFFF"/>
          <w:sz w:val="16"/>
          <w:highlight w:val="black"/>
          <w:lang w:val="pl-PL"/>
        </w:rPr>
        <w:t>Nowa Gazeta Polska, Box 129, 146 22 Tullinge    Telefon: 0739</w:t>
      </w:r>
      <w:r w:rsidR="00E4620E">
        <w:rPr>
          <w:rFonts w:cs="Arial"/>
          <w:color w:val="FFFFFF"/>
          <w:sz w:val="16"/>
          <w:highlight w:val="black"/>
          <w:lang w:val="pl-PL"/>
        </w:rPr>
        <w:t xml:space="preserve"> </w:t>
      </w:r>
      <w:r>
        <w:rPr>
          <w:rFonts w:cs="Arial"/>
          <w:color w:val="FFFFFF"/>
          <w:sz w:val="16"/>
          <w:highlight w:val="black"/>
          <w:lang w:val="pl-PL"/>
        </w:rPr>
        <w:t>853</w:t>
      </w:r>
      <w:r w:rsidR="00E4620E">
        <w:rPr>
          <w:rFonts w:cs="Arial"/>
          <w:color w:val="FFFFFF"/>
          <w:sz w:val="16"/>
          <w:highlight w:val="black"/>
          <w:lang w:val="pl-PL"/>
        </w:rPr>
        <w:t xml:space="preserve"> </w:t>
      </w:r>
      <w:r>
        <w:rPr>
          <w:rFonts w:cs="Arial"/>
          <w:color w:val="FFFFFF"/>
          <w:sz w:val="16"/>
          <w:highlight w:val="black"/>
          <w:lang w:val="pl-PL"/>
        </w:rPr>
        <w:t>615     E-post: polonica@polonica.se</w:t>
      </w:r>
      <w:r>
        <w:rPr>
          <w:rFonts w:ascii="Times New Roman" w:hAnsi="Times New Roman"/>
          <w:color w:val="FFFFFF"/>
          <w:sz w:val="16"/>
          <w:lang w:val="pl-PL"/>
        </w:rPr>
        <w:t xml:space="preserve"> </w:t>
      </w:r>
    </w:p>
    <w:p w:rsidR="000D62A4" w:rsidRDefault="000D62A4">
      <w:pPr>
        <w:rPr>
          <w:rFonts w:ascii="Times New Roman" w:hAnsi="Times New Roman"/>
          <w:color w:val="FFFFFF"/>
          <w:sz w:val="16"/>
          <w:lang w:val="pl-PL"/>
        </w:rPr>
      </w:pPr>
    </w:p>
    <w:p w:rsidR="000D62A4" w:rsidRDefault="000D62A4">
      <w:pPr>
        <w:rPr>
          <w:rFonts w:ascii="Times New Roman" w:hAnsi="Times New Roman"/>
          <w:color w:val="FFFFFF"/>
          <w:sz w:val="16"/>
          <w:lang w:val="pl-PL"/>
        </w:rPr>
      </w:pPr>
    </w:p>
    <w:sectPr w:rsidR="000D62A4" w:rsidSect="00354A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47B4"/>
    <w:rsid w:val="0004628E"/>
    <w:rsid w:val="000D62A4"/>
    <w:rsid w:val="001E7F09"/>
    <w:rsid w:val="00221C3D"/>
    <w:rsid w:val="002233A8"/>
    <w:rsid w:val="002504CB"/>
    <w:rsid w:val="002D47B4"/>
    <w:rsid w:val="002E7A06"/>
    <w:rsid w:val="003047E2"/>
    <w:rsid w:val="00307F00"/>
    <w:rsid w:val="00310E57"/>
    <w:rsid w:val="003464DE"/>
    <w:rsid w:val="00354A63"/>
    <w:rsid w:val="003702C0"/>
    <w:rsid w:val="00393780"/>
    <w:rsid w:val="003A12CF"/>
    <w:rsid w:val="003B443A"/>
    <w:rsid w:val="004A30D3"/>
    <w:rsid w:val="004A774B"/>
    <w:rsid w:val="00524027"/>
    <w:rsid w:val="00561AF4"/>
    <w:rsid w:val="005E55C6"/>
    <w:rsid w:val="006941C5"/>
    <w:rsid w:val="006B3886"/>
    <w:rsid w:val="006F6E19"/>
    <w:rsid w:val="007103A1"/>
    <w:rsid w:val="00725106"/>
    <w:rsid w:val="00743B68"/>
    <w:rsid w:val="007A75E3"/>
    <w:rsid w:val="00812612"/>
    <w:rsid w:val="008E6091"/>
    <w:rsid w:val="00903453"/>
    <w:rsid w:val="00911954"/>
    <w:rsid w:val="00A564E1"/>
    <w:rsid w:val="00A72453"/>
    <w:rsid w:val="00AF1CCC"/>
    <w:rsid w:val="00B32A6F"/>
    <w:rsid w:val="00C477C2"/>
    <w:rsid w:val="00C552AF"/>
    <w:rsid w:val="00C57A66"/>
    <w:rsid w:val="00CC1AC9"/>
    <w:rsid w:val="00CD6586"/>
    <w:rsid w:val="00D46707"/>
    <w:rsid w:val="00DE5864"/>
    <w:rsid w:val="00DE6D3D"/>
    <w:rsid w:val="00DF2933"/>
    <w:rsid w:val="00E13A45"/>
    <w:rsid w:val="00E215B4"/>
    <w:rsid w:val="00E4620E"/>
    <w:rsid w:val="00E7077E"/>
    <w:rsid w:val="00EE47A2"/>
    <w:rsid w:val="00F22D6C"/>
    <w:rsid w:val="00F82260"/>
    <w:rsid w:val="00F86467"/>
    <w:rsid w:val="00F97B74"/>
    <w:rsid w:val="00FB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63"/>
    <w:rPr>
      <w:rFonts w:ascii="Arial" w:hAnsi="Arial"/>
      <w:sz w:val="22"/>
      <w:lang w:eastAsia="pl-PL"/>
    </w:rPr>
  </w:style>
  <w:style w:type="paragraph" w:styleId="Rubrik1">
    <w:name w:val="heading 1"/>
    <w:basedOn w:val="Normal"/>
    <w:next w:val="Normal"/>
    <w:qFormat/>
    <w:rsid w:val="00354A63"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354A63"/>
    <w:rPr>
      <w:rFonts w:ascii="Times New Roman" w:hAnsi="Times New Roman"/>
      <w:sz w:val="20"/>
    </w:rPr>
  </w:style>
  <w:style w:type="paragraph" w:styleId="Brdtext2">
    <w:name w:val="Body Text 2"/>
    <w:basedOn w:val="Normal"/>
    <w:semiHidden/>
    <w:rsid w:val="00354A63"/>
    <w:rPr>
      <w:rFonts w:ascii="Times New Roman" w:hAnsi="Times New Roman"/>
      <w:i/>
      <w:sz w:val="20"/>
    </w:rPr>
  </w:style>
  <w:style w:type="paragraph" w:customStyle="1" w:styleId="ngp">
    <w:name w:val="ngp"/>
    <w:basedOn w:val="Normal"/>
    <w:rsid w:val="00354A63"/>
    <w:pPr>
      <w:autoSpaceDE w:val="0"/>
      <w:autoSpaceDN w:val="0"/>
      <w:adjustRightInd w:val="0"/>
      <w:spacing w:line="180" w:lineRule="atLeast"/>
      <w:ind w:firstLine="480"/>
    </w:pPr>
    <w:rPr>
      <w:rFonts w:ascii="Times New Roman" w:hAnsi="Times New Roman"/>
      <w:sz w:val="18"/>
      <w:szCs w:val="18"/>
      <w:lang w:val="pl-P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4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4E1"/>
    <w:rPr>
      <w:rFonts w:ascii="Tahoma" w:hAnsi="Tahoma" w:cs="Tahoma"/>
      <w:sz w:val="16"/>
      <w:szCs w:val="16"/>
      <w:lang w:eastAsia="pl-PL"/>
    </w:rPr>
  </w:style>
  <w:style w:type="paragraph" w:styleId="Normalwebb">
    <w:name w:val="Normal (Web)"/>
    <w:basedOn w:val="Normal"/>
    <w:uiPriority w:val="99"/>
    <w:semiHidden/>
    <w:unhideWhenUsed/>
    <w:rsid w:val="00DE6D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E6D3D"/>
  </w:style>
  <w:style w:type="character" w:styleId="Hyperlnk">
    <w:name w:val="Hyperlink"/>
    <w:basedOn w:val="Standardstycketeckensnitt"/>
    <w:uiPriority w:val="99"/>
    <w:semiHidden/>
    <w:unhideWhenUsed/>
    <w:rsid w:val="00DE6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Tegoroczna edycja nagrod Polonii szwedzkiej - POLONIKI 2003 - przyznawanej przez Nowa Gazete Polska, zbiega sie z obchodami Roku Polskiego w Szwecji</vt:lpstr>
      <vt:lpstr>Tegoroczna edycja nagrod Polonii szwedzkiej - POLONIKI 2003 - przyznawanej przez Nowa Gazete Polska, zbiega sie z obchodami Roku Polskiego w Szwecji</vt:lpstr>
    </vt:vector>
  </TitlesOfParts>
  <Company>Sveriges Radio AB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Tegoroczna edycja nagrod Polonii szwedzkiej - POLONIKI 2003 - przyznawanej przez Nowa Gazete Polska, zbiega sie z obchodami Roku Polskiego w Szwecji</dc:title>
  <dc:creator>Tadeusz Nowakowski</dc:creator>
  <cp:lastModifiedBy>Tadeusz Nowakowski</cp:lastModifiedBy>
  <cp:revision>16</cp:revision>
  <cp:lastPrinted>2014-08-28T09:26:00Z</cp:lastPrinted>
  <dcterms:created xsi:type="dcterms:W3CDTF">2016-11-05T10:08:00Z</dcterms:created>
  <dcterms:modified xsi:type="dcterms:W3CDTF">2016-11-08T11:00:00Z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2080999331</vt:i4>
  </property>
  <property fmtid="{D5CDD505-2E9C-101B-9397-08002B2CF9AE}" pid="3" name="_EmailSubject">
    <vt:lpwstr>propozycja komunikatu POLONIKI 2005</vt:lpwstr>
  </property>
  <property fmtid="{D5CDD505-2E9C-101B-9397-08002B2CF9AE}" pid="4" name="_AuthorEmail">
    <vt:lpwstr>andersson.jasiulewicz@comhem.se</vt:lpwstr>
  </property>
  <property fmtid="{D5CDD505-2E9C-101B-9397-08002B2CF9AE}" pid="5" name="_AuthorEmailDisplayName">
    <vt:lpwstr>Anna Andersson Jasiulewicz</vt:lpwstr>
  </property>
  <property fmtid="{D5CDD505-2E9C-101B-9397-08002B2CF9AE}" pid="6" name="_ReviewingToolsShownOnce">
    <vt:lpwstr/>
  </property>
</Properties>
</file>